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D1" w:rsidRPr="00824F4E" w:rsidRDefault="00A55AC2" w:rsidP="00517ED1">
      <w:pPr>
        <w:tabs>
          <w:tab w:val="left" w:pos="3675"/>
          <w:tab w:val="left" w:pos="5580"/>
          <w:tab w:val="right" w:pos="10260"/>
        </w:tabs>
        <w:ind w:left="1440" w:right="-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-18pt;margin-top:0;width:234.15pt;height:200.15pt;z-index:-251658240" filled="f" stroked="f">
            <v:textbox style="mso-next-textbox:#_x0000_s1027">
              <w:txbxContent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517ED1" w:rsidRPr="00824F4E" w:rsidRDefault="00517ED1" w:rsidP="00517ED1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517ED1" w:rsidRPr="004112A0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7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6500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</w:t>
                  </w:r>
                  <w:r w:rsidRPr="00857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65004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07</w:t>
                  </w:r>
                  <w:r w:rsidR="0013442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</w:t>
                  </w:r>
                  <w:r w:rsidR="004750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 </w:t>
                  </w: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517ED1" w:rsidRPr="004112A0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1344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="006500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879</w:t>
                  </w:r>
                  <w:r w:rsidR="001344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bookmarkStart w:id="0" w:name="_GoBack"/>
                  <w:bookmarkEnd w:id="0"/>
                </w:p>
                <w:p w:rsidR="00517ED1" w:rsidRDefault="00517ED1" w:rsidP="00517ED1">
                  <w:pPr>
                    <w:spacing w:line="360" w:lineRule="auto"/>
                  </w:pPr>
                </w:p>
                <w:p w:rsidR="00517ED1" w:rsidRDefault="00517ED1" w:rsidP="00517ED1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517ED1" w:rsidRPr="00824F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-114300</wp:posOffset>
            </wp:positionV>
            <wp:extent cx="680085" cy="655955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7ED1" w:rsidRPr="00824F4E">
        <w:rPr>
          <w:rFonts w:ascii="Times New Roman" w:hAnsi="Times New Roman" w:cs="Times New Roman"/>
          <w:sz w:val="28"/>
          <w:szCs w:val="28"/>
        </w:rPr>
        <w:tab/>
      </w:r>
      <w:r w:rsidR="00517ED1"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517ED1" w:rsidRPr="00824F4E" w:rsidTr="007836B4">
        <w:tc>
          <w:tcPr>
            <w:tcW w:w="5778" w:type="dxa"/>
            <w:shd w:val="clear" w:color="auto" w:fill="auto"/>
          </w:tcPr>
          <w:p w:rsidR="00517ED1" w:rsidRPr="00824F4E" w:rsidRDefault="00517ED1" w:rsidP="007D6A73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A73" w:rsidRPr="004C4588" w:rsidTr="007D6A73">
        <w:tc>
          <w:tcPr>
            <w:tcW w:w="5778" w:type="dxa"/>
            <w:shd w:val="clear" w:color="auto" w:fill="auto"/>
          </w:tcPr>
          <w:p w:rsidR="007D6A73" w:rsidRPr="007D6A73" w:rsidRDefault="007D6A73" w:rsidP="0013442A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4A4986" w:rsidRPr="004A4986">
              <w:rPr>
                <w:rFonts w:ascii="Times New Roman" w:hAnsi="Times New Roman" w:cs="Times New Roman"/>
                <w:b/>
                <w:sz w:val="28"/>
                <w:szCs w:val="28"/>
              </w:rPr>
              <w:t>проекта планировки территории и проекта межевания территории объекта</w:t>
            </w:r>
            <w:r w:rsidR="00134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442A" w:rsidRPr="001A6FFF">
              <w:rPr>
                <w:rFonts w:ascii="Times New Roman" w:hAnsi="Times New Roman"/>
                <w:b/>
                <w:sz w:val="28"/>
                <w:szCs w:val="28"/>
              </w:rPr>
              <w:t>АО «Самаранефтегаз»: 5744П «Сбор нефти и газа со скважин №№ 602, 604 Радаевского месторождения» в границах  сельского поселения Красносельское и  сельского поселения  Елшанка</w:t>
            </w:r>
            <w:r w:rsidR="0013442A" w:rsidRPr="007A29A0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</w:t>
            </w:r>
            <w:r w:rsidR="0013442A" w:rsidRPr="00C60DB4">
              <w:rPr>
                <w:rFonts w:ascii="Times New Roman" w:hAnsi="Times New Roman"/>
                <w:b/>
                <w:sz w:val="28"/>
                <w:szCs w:val="28"/>
              </w:rPr>
              <w:t xml:space="preserve"> Сергиевский Самарской  области</w:t>
            </w:r>
            <w:r w:rsidR="004A4986" w:rsidRPr="004A4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494850" w:rsidRDefault="00494850" w:rsidP="00DD4D5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D53" w:rsidRDefault="00DD4D53" w:rsidP="00DD4D5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A73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41 – 43, 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D6A73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протокол публичных слушаний по проекту планировки территории и проекту межевания территории, находящейся </w:t>
      </w:r>
      <w:r w:rsidRPr="00B2462F">
        <w:rPr>
          <w:rFonts w:ascii="Times New Roman" w:eastAsia="Times New Roman" w:hAnsi="Times New Roman" w:cs="Times New Roman"/>
          <w:sz w:val="28"/>
          <w:szCs w:val="28"/>
        </w:rPr>
        <w:t xml:space="preserve">в границах </w:t>
      </w:r>
      <w:r w:rsidR="0085711A">
        <w:rPr>
          <w:rFonts w:ascii="Times New Roman" w:eastAsia="Times New Roman" w:hAnsi="Times New Roman" w:cs="Times New Roman"/>
          <w:sz w:val="28"/>
          <w:szCs w:val="28"/>
        </w:rPr>
        <w:t>городског</w:t>
      </w:r>
      <w:r w:rsidRPr="00B2462F">
        <w:rPr>
          <w:rFonts w:ascii="Times New Roman" w:eastAsia="Times New Roman" w:hAnsi="Times New Roman" w:cs="Times New Roman"/>
          <w:sz w:val="28"/>
          <w:szCs w:val="28"/>
        </w:rPr>
        <w:t xml:space="preserve">о поселения </w:t>
      </w:r>
      <w:r w:rsidR="0013442A">
        <w:rPr>
          <w:rFonts w:ascii="Times New Roman" w:eastAsia="Times New Roman" w:hAnsi="Times New Roman" w:cs="Times New Roman"/>
          <w:sz w:val="28"/>
          <w:szCs w:val="28"/>
        </w:rPr>
        <w:t>Красносельское</w:t>
      </w:r>
      <w:r w:rsidRPr="00DD4D53">
        <w:rPr>
          <w:rFonts w:ascii="Times New Roman" w:eastAsia="Times New Roman" w:hAnsi="Times New Roman" w:cs="Times New Roman"/>
          <w:sz w:val="28"/>
          <w:szCs w:val="28"/>
        </w:rPr>
        <w:t xml:space="preserve"> и сельского поселения  </w:t>
      </w:r>
      <w:r w:rsidR="0013442A">
        <w:rPr>
          <w:rFonts w:ascii="Times New Roman" w:eastAsia="Times New Roman" w:hAnsi="Times New Roman" w:cs="Times New Roman"/>
          <w:sz w:val="28"/>
          <w:szCs w:val="28"/>
        </w:rPr>
        <w:t xml:space="preserve">Елшанка </w:t>
      </w:r>
      <w:r w:rsidRPr="00B2462F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заключение о результатах публичных слушаний по соответствующему проекту планировки территории и проекту межевания территории от </w:t>
      </w:r>
      <w:r w:rsidR="008571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442A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13442A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.2019 года;</w:t>
      </w:r>
      <w:r w:rsidR="00134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A73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06.10.2003 г. №131-ФЗ «Об общих принципах организации местного самоуправлении в РФ»,</w:t>
      </w:r>
      <w:r w:rsidRPr="00824F4E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 Самарской области</w:t>
      </w:r>
    </w:p>
    <w:p w:rsidR="00DD4D53" w:rsidRPr="00824F4E" w:rsidRDefault="00DD4D53" w:rsidP="00DD4D5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DD4D53" w:rsidRPr="00824F4E" w:rsidRDefault="00DD4D53" w:rsidP="00517ED1">
      <w:pPr>
        <w:rPr>
          <w:rFonts w:ascii="Times New Roman" w:hAnsi="Times New Roman" w:cs="Times New Roman"/>
          <w:sz w:val="28"/>
          <w:szCs w:val="28"/>
        </w:rPr>
      </w:pPr>
    </w:p>
    <w:p w:rsidR="00250BB2" w:rsidRPr="00DD4D53" w:rsidRDefault="00517ED1" w:rsidP="00250BB2">
      <w:pPr>
        <w:ind w:firstLine="851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1. </w:t>
      </w:r>
      <w:r w:rsidR="007D6A73" w:rsidRPr="007D6A73">
        <w:rPr>
          <w:rFonts w:ascii="Times New Roman" w:hAnsi="Times New Roman" w:cs="Times New Roman"/>
          <w:sz w:val="28"/>
          <w:szCs w:val="28"/>
        </w:rPr>
        <w:tab/>
        <w:t>Утвердить проект планировки территории и проект межевания территории объекта</w:t>
      </w:r>
      <w:r w:rsidR="0013442A">
        <w:rPr>
          <w:rFonts w:ascii="Times New Roman" w:hAnsi="Times New Roman" w:cs="Times New Roman"/>
          <w:sz w:val="28"/>
          <w:szCs w:val="28"/>
        </w:rPr>
        <w:t xml:space="preserve"> </w:t>
      </w:r>
      <w:r w:rsidR="0013442A" w:rsidRPr="001A6FFF">
        <w:rPr>
          <w:rFonts w:ascii="Times New Roman" w:hAnsi="Times New Roman"/>
          <w:b/>
          <w:sz w:val="28"/>
          <w:szCs w:val="28"/>
        </w:rPr>
        <w:t>АО «Самаранефтегаз»: 5744П «Сбор нефти и газа со скважин №№ 602, 604 Радаевского месторождения» в границах  сельского поселения Красносельское и  сельского поселения  Елшанка</w:t>
      </w:r>
      <w:r w:rsidR="0013442A" w:rsidRPr="007A29A0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13442A" w:rsidRPr="00C60DB4">
        <w:rPr>
          <w:rFonts w:ascii="Times New Roman" w:hAnsi="Times New Roman"/>
          <w:b/>
          <w:sz w:val="28"/>
          <w:szCs w:val="28"/>
        </w:rPr>
        <w:t xml:space="preserve"> Сергиевский Самарской  области</w:t>
      </w:r>
      <w:r w:rsidR="0013442A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DD4D53">
        <w:rPr>
          <w:rStyle w:val="FontStyle15"/>
          <w:rFonts w:ascii="Times New Roman" w:hAnsi="Times New Roman" w:cs="Times New Roman"/>
          <w:sz w:val="28"/>
          <w:szCs w:val="28"/>
        </w:rPr>
        <w:t>(прилагается).</w:t>
      </w:r>
    </w:p>
    <w:p w:rsidR="00517ED1" w:rsidRPr="00824F4E" w:rsidRDefault="00517ED1" w:rsidP="00250BB2">
      <w:pPr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9" w:history="1">
        <w:r w:rsidRPr="00824F4E">
          <w:rPr>
            <w:rStyle w:val="a7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Pr="00824F4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17ED1" w:rsidRPr="00824F4E" w:rsidRDefault="00517ED1" w:rsidP="008D3C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17ED1" w:rsidRPr="00824F4E" w:rsidRDefault="00517ED1" w:rsidP="008D3C5B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lastRenderedPageBreak/>
        <w:t>4. Контроль за выполнением настоящего постановления возложить на заместителя Главы муниципального района Сергиевский  Чернова А.Е.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Глав</w:t>
      </w:r>
      <w:r w:rsidR="00250BB2">
        <w:rPr>
          <w:rFonts w:ascii="Times New Roman" w:hAnsi="Times New Roman" w:cs="Times New Roman"/>
          <w:sz w:val="28"/>
          <w:szCs w:val="28"/>
        </w:rPr>
        <w:t>а</w:t>
      </w:r>
      <w:r w:rsidR="0013442A">
        <w:rPr>
          <w:rFonts w:ascii="Times New Roman" w:hAnsi="Times New Roman" w:cs="Times New Roman"/>
          <w:sz w:val="28"/>
          <w:szCs w:val="28"/>
        </w:rPr>
        <w:t xml:space="preserve"> </w:t>
      </w:r>
      <w:r w:rsidR="004112A0" w:rsidRPr="004112A0">
        <w:rPr>
          <w:rFonts w:ascii="Times New Roman" w:hAnsi="Times New Roman" w:cs="Times New Roman"/>
          <w:sz w:val="28"/>
          <w:szCs w:val="28"/>
        </w:rPr>
        <w:t>муниципального</w:t>
      </w:r>
      <w:r w:rsidR="001344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4112A0" w:rsidRPr="004112A0">
        <w:rPr>
          <w:rFonts w:ascii="Times New Roman" w:hAnsi="Times New Roman" w:cs="Times New Roman"/>
          <w:sz w:val="28"/>
          <w:szCs w:val="28"/>
        </w:rPr>
        <w:t>А.</w:t>
      </w:r>
      <w:r w:rsidR="00250BB2">
        <w:rPr>
          <w:rFonts w:ascii="Times New Roman" w:hAnsi="Times New Roman" w:cs="Times New Roman"/>
          <w:sz w:val="28"/>
          <w:szCs w:val="28"/>
        </w:rPr>
        <w:t>А</w:t>
      </w:r>
      <w:r w:rsidR="004112A0" w:rsidRPr="004112A0">
        <w:rPr>
          <w:rFonts w:ascii="Times New Roman" w:hAnsi="Times New Roman" w:cs="Times New Roman"/>
          <w:sz w:val="28"/>
          <w:szCs w:val="28"/>
        </w:rPr>
        <w:t>.</w:t>
      </w:r>
      <w:r w:rsidR="00250BB2">
        <w:rPr>
          <w:rFonts w:ascii="Times New Roman" w:hAnsi="Times New Roman" w:cs="Times New Roman"/>
          <w:sz w:val="28"/>
          <w:szCs w:val="28"/>
        </w:rPr>
        <w:t xml:space="preserve"> Веселов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</w:p>
    <w:p w:rsidR="00250BB2" w:rsidRDefault="00250BB2" w:rsidP="007D6A73">
      <w:pPr>
        <w:jc w:val="both"/>
        <w:rPr>
          <w:rFonts w:ascii="Times New Roman" w:hAnsi="Times New Roman" w:cs="Times New Roman"/>
        </w:rPr>
      </w:pPr>
    </w:p>
    <w:p w:rsidR="00250BB2" w:rsidRDefault="00250BB2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250BB2" w:rsidRDefault="00250BB2" w:rsidP="007D6A73">
      <w:pPr>
        <w:jc w:val="both"/>
        <w:rPr>
          <w:rFonts w:ascii="Times New Roman" w:hAnsi="Times New Roman" w:cs="Times New Roman"/>
        </w:rPr>
      </w:pPr>
    </w:p>
    <w:p w:rsidR="0013442A" w:rsidRDefault="0013442A" w:rsidP="007D6A73">
      <w:pPr>
        <w:jc w:val="both"/>
        <w:rPr>
          <w:rFonts w:ascii="Times New Roman" w:hAnsi="Times New Roman" w:cs="Times New Roman"/>
        </w:rPr>
      </w:pPr>
    </w:p>
    <w:p w:rsidR="0013442A" w:rsidRDefault="0013442A" w:rsidP="007D6A73">
      <w:pPr>
        <w:jc w:val="both"/>
        <w:rPr>
          <w:rFonts w:ascii="Times New Roman" w:hAnsi="Times New Roman" w:cs="Times New Roman"/>
        </w:rPr>
      </w:pPr>
    </w:p>
    <w:p w:rsidR="0013442A" w:rsidRDefault="0013442A" w:rsidP="007D6A73">
      <w:pPr>
        <w:jc w:val="both"/>
        <w:rPr>
          <w:rFonts w:ascii="Times New Roman" w:hAnsi="Times New Roman" w:cs="Times New Roman"/>
        </w:rPr>
      </w:pPr>
    </w:p>
    <w:p w:rsidR="0013442A" w:rsidRDefault="0013442A" w:rsidP="007D6A73">
      <w:pPr>
        <w:jc w:val="both"/>
        <w:rPr>
          <w:rFonts w:ascii="Times New Roman" w:hAnsi="Times New Roman" w:cs="Times New Roman"/>
        </w:rPr>
      </w:pPr>
    </w:p>
    <w:p w:rsidR="000F5B5D" w:rsidRPr="005B3830" w:rsidRDefault="0013442A" w:rsidP="007D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Николаева О.А.</w:t>
      </w:r>
      <w:r w:rsidR="00517ED1" w:rsidRPr="008D3C5B">
        <w:rPr>
          <w:rFonts w:ascii="Times New Roman" w:hAnsi="Times New Roman" w:cs="Times New Roman"/>
        </w:rPr>
        <w:t xml:space="preserve"> 8 (84655) </w:t>
      </w:r>
      <w:r w:rsidR="005E03BC">
        <w:rPr>
          <w:rFonts w:ascii="Times New Roman" w:hAnsi="Times New Roman" w:cs="Times New Roman"/>
        </w:rPr>
        <w:t>2-</w:t>
      </w:r>
      <w:r>
        <w:rPr>
          <w:rFonts w:ascii="Times New Roman" w:hAnsi="Times New Roman" w:cs="Times New Roman"/>
        </w:rPr>
        <w:t>31</w:t>
      </w:r>
      <w:r w:rsidR="005E03B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94</w:t>
      </w:r>
    </w:p>
    <w:sectPr w:rsidR="000F5B5D" w:rsidRPr="005B3830" w:rsidSect="004A4986">
      <w:pgSz w:w="11906" w:h="16838"/>
      <w:pgMar w:top="567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914" w:rsidRDefault="00390914" w:rsidP="003F1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90914" w:rsidRDefault="00390914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914" w:rsidRDefault="00390914" w:rsidP="003F1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90914" w:rsidRDefault="00390914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F6C"/>
    <w:multiLevelType w:val="hybridMultilevel"/>
    <w:tmpl w:val="74D0AF46"/>
    <w:lvl w:ilvl="0" w:tplc="C68EBE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9C139F0"/>
    <w:multiLevelType w:val="hybridMultilevel"/>
    <w:tmpl w:val="993ACA8E"/>
    <w:lvl w:ilvl="0" w:tplc="D7CE98B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69B"/>
    <w:rsid w:val="00034A51"/>
    <w:rsid w:val="00071347"/>
    <w:rsid w:val="00085258"/>
    <w:rsid w:val="00092BED"/>
    <w:rsid w:val="000A393F"/>
    <w:rsid w:val="000B7942"/>
    <w:rsid w:val="000F5B5D"/>
    <w:rsid w:val="00101371"/>
    <w:rsid w:val="00104ABD"/>
    <w:rsid w:val="00111B5E"/>
    <w:rsid w:val="0013442A"/>
    <w:rsid w:val="00165731"/>
    <w:rsid w:val="00195092"/>
    <w:rsid w:val="001A2935"/>
    <w:rsid w:val="001A390D"/>
    <w:rsid w:val="001A67B2"/>
    <w:rsid w:val="001B2733"/>
    <w:rsid w:val="001E45E7"/>
    <w:rsid w:val="001F5D70"/>
    <w:rsid w:val="00215A80"/>
    <w:rsid w:val="00250BB2"/>
    <w:rsid w:val="00260518"/>
    <w:rsid w:val="00260F73"/>
    <w:rsid w:val="00266D22"/>
    <w:rsid w:val="002C474E"/>
    <w:rsid w:val="002F0BE5"/>
    <w:rsid w:val="002F2C45"/>
    <w:rsid w:val="002F7D3F"/>
    <w:rsid w:val="003437A1"/>
    <w:rsid w:val="00357AEA"/>
    <w:rsid w:val="00357DD0"/>
    <w:rsid w:val="003879E0"/>
    <w:rsid w:val="00390914"/>
    <w:rsid w:val="00394DC6"/>
    <w:rsid w:val="003A6F4D"/>
    <w:rsid w:val="003C2C84"/>
    <w:rsid w:val="003D323C"/>
    <w:rsid w:val="003E364C"/>
    <w:rsid w:val="003E49DD"/>
    <w:rsid w:val="003F182D"/>
    <w:rsid w:val="004038FA"/>
    <w:rsid w:val="004112A0"/>
    <w:rsid w:val="0044351F"/>
    <w:rsid w:val="004733BA"/>
    <w:rsid w:val="004750B9"/>
    <w:rsid w:val="0048069B"/>
    <w:rsid w:val="004838F2"/>
    <w:rsid w:val="00490EFF"/>
    <w:rsid w:val="00491B44"/>
    <w:rsid w:val="00494850"/>
    <w:rsid w:val="004A4986"/>
    <w:rsid w:val="004B0E83"/>
    <w:rsid w:val="004B3723"/>
    <w:rsid w:val="00517ED1"/>
    <w:rsid w:val="00521F10"/>
    <w:rsid w:val="00540FD2"/>
    <w:rsid w:val="00552C20"/>
    <w:rsid w:val="00581FAA"/>
    <w:rsid w:val="005B3830"/>
    <w:rsid w:val="005D4898"/>
    <w:rsid w:val="005E03BC"/>
    <w:rsid w:val="005F63C8"/>
    <w:rsid w:val="00601954"/>
    <w:rsid w:val="00617992"/>
    <w:rsid w:val="0065004C"/>
    <w:rsid w:val="00690A38"/>
    <w:rsid w:val="006B2B76"/>
    <w:rsid w:val="006E0A0B"/>
    <w:rsid w:val="007056F3"/>
    <w:rsid w:val="007078D5"/>
    <w:rsid w:val="00707B6B"/>
    <w:rsid w:val="007136A5"/>
    <w:rsid w:val="00717AB2"/>
    <w:rsid w:val="00750E9E"/>
    <w:rsid w:val="00760027"/>
    <w:rsid w:val="007C441A"/>
    <w:rsid w:val="007D0C94"/>
    <w:rsid w:val="007D6A73"/>
    <w:rsid w:val="00805EE6"/>
    <w:rsid w:val="008158BB"/>
    <w:rsid w:val="00824F4E"/>
    <w:rsid w:val="0085711A"/>
    <w:rsid w:val="00865707"/>
    <w:rsid w:val="00882641"/>
    <w:rsid w:val="008D3495"/>
    <w:rsid w:val="008D3C5B"/>
    <w:rsid w:val="008F6A42"/>
    <w:rsid w:val="00906B5B"/>
    <w:rsid w:val="009427F1"/>
    <w:rsid w:val="009441A0"/>
    <w:rsid w:val="00945056"/>
    <w:rsid w:val="00967143"/>
    <w:rsid w:val="00970D65"/>
    <w:rsid w:val="009B1ED2"/>
    <w:rsid w:val="009F6610"/>
    <w:rsid w:val="00A52D56"/>
    <w:rsid w:val="00A55AC2"/>
    <w:rsid w:val="00AA29D5"/>
    <w:rsid w:val="00AA3302"/>
    <w:rsid w:val="00AE45DE"/>
    <w:rsid w:val="00AF6499"/>
    <w:rsid w:val="00B07B3B"/>
    <w:rsid w:val="00B130FB"/>
    <w:rsid w:val="00B55E96"/>
    <w:rsid w:val="00B56C32"/>
    <w:rsid w:val="00B67DA2"/>
    <w:rsid w:val="00B83900"/>
    <w:rsid w:val="00BC04BD"/>
    <w:rsid w:val="00BC70C1"/>
    <w:rsid w:val="00BD783F"/>
    <w:rsid w:val="00BE4077"/>
    <w:rsid w:val="00BF53EA"/>
    <w:rsid w:val="00C06389"/>
    <w:rsid w:val="00C07A49"/>
    <w:rsid w:val="00C33F38"/>
    <w:rsid w:val="00C34CA8"/>
    <w:rsid w:val="00C37FB5"/>
    <w:rsid w:val="00C513E0"/>
    <w:rsid w:val="00C716A5"/>
    <w:rsid w:val="00CD12FB"/>
    <w:rsid w:val="00CE2148"/>
    <w:rsid w:val="00CE31E9"/>
    <w:rsid w:val="00CF39D0"/>
    <w:rsid w:val="00CF7BAB"/>
    <w:rsid w:val="00D41F79"/>
    <w:rsid w:val="00D42032"/>
    <w:rsid w:val="00D426D0"/>
    <w:rsid w:val="00D55596"/>
    <w:rsid w:val="00D81669"/>
    <w:rsid w:val="00DC6396"/>
    <w:rsid w:val="00DD29BF"/>
    <w:rsid w:val="00DD4D53"/>
    <w:rsid w:val="00E0564B"/>
    <w:rsid w:val="00E313B9"/>
    <w:rsid w:val="00E50A0C"/>
    <w:rsid w:val="00E71DF0"/>
    <w:rsid w:val="00E77001"/>
    <w:rsid w:val="00E80F18"/>
    <w:rsid w:val="00E94D3E"/>
    <w:rsid w:val="00ED2E3D"/>
    <w:rsid w:val="00ED67A5"/>
    <w:rsid w:val="00EE3BBE"/>
    <w:rsid w:val="00F14583"/>
    <w:rsid w:val="00F6437A"/>
    <w:rsid w:val="00FA059D"/>
    <w:rsid w:val="00FC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rgiev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0BC52-B3DC-4D84-9448-A78B60F8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Администрация</vt:lpstr>
    </vt:vector>
  </TitlesOfParts>
  <Company>Inc.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Администрация</dc:title>
  <dc:subject/>
  <dc:creator>User</dc:creator>
  <cp:keywords/>
  <dc:description/>
  <cp:lastModifiedBy>User</cp:lastModifiedBy>
  <cp:revision>80</cp:revision>
  <cp:lastPrinted>2017-06-16T10:07:00Z</cp:lastPrinted>
  <dcterms:created xsi:type="dcterms:W3CDTF">2016-06-21T10:40:00Z</dcterms:created>
  <dcterms:modified xsi:type="dcterms:W3CDTF">2019-07-02T07:13:00Z</dcterms:modified>
</cp:coreProperties>
</file>